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54D29" w14:textId="77777777" w:rsidR="003F1786" w:rsidRDefault="003F1786" w:rsidP="003F1786">
      <w:pPr>
        <w:ind w:left="720" w:hanging="360"/>
      </w:pPr>
    </w:p>
    <w:p w14:paraId="11C40DEC" w14:textId="77777777" w:rsidR="003F1786" w:rsidRPr="003F1786" w:rsidRDefault="003F1786" w:rsidP="003F1786">
      <w:pPr>
        <w:pStyle w:val="ListParagraph"/>
        <w:rPr>
          <w:rFonts w:ascii="Arial" w:hAnsi="Arial" w:cs="Arial"/>
          <w:sz w:val="24"/>
          <w:szCs w:val="24"/>
        </w:rPr>
      </w:pPr>
    </w:p>
    <w:p w14:paraId="5F5125BF" w14:textId="03D7316E" w:rsidR="003F1786" w:rsidRPr="003F1786" w:rsidRDefault="003F1786" w:rsidP="003F17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7" w:history="1">
        <w:r w:rsidRPr="003F1786">
          <w:rPr>
            <w:rStyle w:val="Hyperlink"/>
            <w:rFonts w:ascii="Arial" w:hAnsi="Arial" w:cs="Arial"/>
            <w:b/>
            <w:bCs/>
            <w:sz w:val="24"/>
            <w:szCs w:val="24"/>
          </w:rPr>
          <w:t>"</w:t>
        </w:r>
      </w:hyperlink>
      <w:hyperlink r:id="rId8" w:history="1">
        <w:r w:rsidRPr="003F1786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Thinking Out Loud Together – Why Civil Discourse Matters on Campus“ </w:t>
        </w:r>
      </w:hyperlink>
    </w:p>
    <w:p w14:paraId="4721FBC2" w14:textId="77777777" w:rsidR="003F1786" w:rsidRDefault="003F1786" w:rsidP="003F1786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3F1786">
        <w:rPr>
          <w:rFonts w:ascii="Arial" w:hAnsi="Arial" w:cs="Arial"/>
          <w:b/>
          <w:bCs/>
          <w:sz w:val="24"/>
          <w:szCs w:val="24"/>
        </w:rPr>
        <w:t>Randy Boyagoda</w:t>
      </w:r>
    </w:p>
    <w:p w14:paraId="4E21E55D" w14:textId="77777777" w:rsidR="003F1786" w:rsidRPr="003F1786" w:rsidRDefault="003F1786" w:rsidP="003F1786">
      <w:pPr>
        <w:ind w:firstLine="720"/>
        <w:rPr>
          <w:rFonts w:ascii="Arial" w:hAnsi="Arial" w:cs="Arial"/>
          <w:sz w:val="24"/>
          <w:szCs w:val="24"/>
        </w:rPr>
      </w:pPr>
    </w:p>
    <w:p w14:paraId="7DC4267A" w14:textId="5FF97B06" w:rsidR="003F1786" w:rsidRPr="003F1786" w:rsidRDefault="003F1786" w:rsidP="003F17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9" w:history="1">
        <w:r w:rsidRPr="003F1786">
          <w:rPr>
            <w:rStyle w:val="Hyperlink"/>
            <w:rFonts w:ascii="Arial" w:hAnsi="Arial" w:cs="Arial"/>
            <w:b/>
            <w:bCs/>
            <w:sz w:val="24"/>
            <w:szCs w:val="24"/>
          </w:rPr>
          <w:t>Disagreeing Well Skills Series – Being empowered in conversation</w:t>
        </w:r>
      </w:hyperlink>
    </w:p>
    <w:p w14:paraId="690510D3" w14:textId="3970819F" w:rsidR="003F1786" w:rsidRDefault="003F1786" w:rsidP="003F1786">
      <w:pPr>
        <w:rPr>
          <w:rFonts w:ascii="Arial" w:hAnsi="Arial" w:cs="Arial"/>
          <w:b/>
          <w:bCs/>
          <w:sz w:val="24"/>
          <w:szCs w:val="24"/>
        </w:rPr>
      </w:pPr>
      <w:r w:rsidRPr="003F178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Pr="003F1786">
        <w:rPr>
          <w:rFonts w:ascii="Arial" w:hAnsi="Arial" w:cs="Arial"/>
          <w:b/>
          <w:bCs/>
          <w:sz w:val="24"/>
          <w:szCs w:val="24"/>
        </w:rPr>
        <w:t>Mia Forbes Pirie</w:t>
      </w:r>
    </w:p>
    <w:p w14:paraId="25A331F9" w14:textId="77777777" w:rsidR="003F1786" w:rsidRPr="003F1786" w:rsidRDefault="003F1786" w:rsidP="003F1786">
      <w:pPr>
        <w:rPr>
          <w:rFonts w:ascii="Arial" w:hAnsi="Arial" w:cs="Arial"/>
          <w:sz w:val="24"/>
          <w:szCs w:val="24"/>
        </w:rPr>
      </w:pPr>
    </w:p>
    <w:p w14:paraId="02636E42" w14:textId="673EC916" w:rsidR="003F1786" w:rsidRPr="003F1786" w:rsidRDefault="003F1786" w:rsidP="003F178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hyperlink r:id="rId10" w:history="1">
        <w:r w:rsidRPr="003F1786">
          <w:rPr>
            <w:rStyle w:val="Hyperlink"/>
            <w:rFonts w:ascii="Arial" w:hAnsi="Arial" w:cs="Arial"/>
            <w:b/>
            <w:bCs/>
            <w:sz w:val="24"/>
            <w:szCs w:val="24"/>
          </w:rPr>
          <w:t xml:space="preserve">For the Sake of an argument </w:t>
        </w:r>
      </w:hyperlink>
    </w:p>
    <w:p w14:paraId="3B899A44" w14:textId="77777777" w:rsidR="003F1786" w:rsidRPr="003F1786" w:rsidRDefault="003F1786" w:rsidP="003F1786">
      <w:pPr>
        <w:ind w:firstLine="720"/>
        <w:rPr>
          <w:rFonts w:ascii="Arial" w:hAnsi="Arial" w:cs="Arial"/>
          <w:sz w:val="24"/>
          <w:szCs w:val="24"/>
        </w:rPr>
      </w:pPr>
      <w:r w:rsidRPr="003F1786">
        <w:rPr>
          <w:rFonts w:ascii="Arial" w:hAnsi="Arial" w:cs="Arial"/>
          <w:b/>
          <w:bCs/>
          <w:sz w:val="24"/>
          <w:szCs w:val="24"/>
        </w:rPr>
        <w:t>Nora Delaney</w:t>
      </w:r>
    </w:p>
    <w:p w14:paraId="63C5EEB1" w14:textId="77777777" w:rsidR="005D443A" w:rsidRPr="003F1786" w:rsidRDefault="005D443A">
      <w:pPr>
        <w:rPr>
          <w:rFonts w:ascii="Arial" w:hAnsi="Arial" w:cs="Arial"/>
          <w:sz w:val="24"/>
          <w:szCs w:val="24"/>
        </w:rPr>
      </w:pPr>
    </w:p>
    <w:sectPr w:rsidR="005D443A" w:rsidRPr="003F1786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366FE" w14:textId="77777777" w:rsidR="003F1786" w:rsidRDefault="003F1786" w:rsidP="003F1786">
      <w:pPr>
        <w:spacing w:after="0" w:line="240" w:lineRule="auto"/>
      </w:pPr>
      <w:r>
        <w:separator/>
      </w:r>
    </w:p>
  </w:endnote>
  <w:endnote w:type="continuationSeparator" w:id="0">
    <w:p w14:paraId="7224ED64" w14:textId="77777777" w:rsidR="003F1786" w:rsidRDefault="003F1786" w:rsidP="003F1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6A07" w14:textId="77777777" w:rsidR="003F1786" w:rsidRDefault="003F1786" w:rsidP="003F1786">
      <w:pPr>
        <w:spacing w:after="0" w:line="240" w:lineRule="auto"/>
      </w:pPr>
      <w:r>
        <w:separator/>
      </w:r>
    </w:p>
  </w:footnote>
  <w:footnote w:type="continuationSeparator" w:id="0">
    <w:p w14:paraId="4725B36A" w14:textId="77777777" w:rsidR="003F1786" w:rsidRDefault="003F1786" w:rsidP="003F1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219CE" w14:textId="7A7C0314" w:rsidR="003F1786" w:rsidRDefault="003F178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28F040A" wp14:editId="439AAB2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caps/>
                              <w:color w:val="FFFFFF" w:themeColor="background1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D1E7205" w14:textId="5B0B68F6" w:rsidR="003F1786" w:rsidRPr="003F1786" w:rsidRDefault="003F1786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3F1786">
                                <w:rPr>
                                  <w:rFonts w:ascii="Arial" w:hAnsi="Arial" w:cs="Arial"/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  <w:t>civil Discourse resources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28F040A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156082 [3204]" stroked="f" strokeweight="1pt">
              <v:textbox style="mso-fit-shape-to-text:t">
                <w:txbxContent>
                  <w:sdt>
                    <w:sdtPr>
                      <w:rPr>
                        <w:rFonts w:ascii="Arial" w:hAnsi="Arial" w:cs="Arial"/>
                        <w:caps/>
                        <w:color w:val="FFFFFF" w:themeColor="background1"/>
                        <w:sz w:val="36"/>
                        <w:szCs w:val="3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D1E7205" w14:textId="5B0B68F6" w:rsidR="003F1786" w:rsidRPr="003F1786" w:rsidRDefault="003F1786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" w:hAnsi="Arial" w:cs="Arial"/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3F1786">
                          <w:rPr>
                            <w:rFonts w:ascii="Arial" w:hAnsi="Arial" w:cs="Arial"/>
                            <w:caps/>
                            <w:color w:val="FFFFFF" w:themeColor="background1"/>
                            <w:sz w:val="36"/>
                            <w:szCs w:val="36"/>
                          </w:rPr>
                          <w:t>civil Discourse resources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03AED"/>
    <w:multiLevelType w:val="hybridMultilevel"/>
    <w:tmpl w:val="5972BC74"/>
    <w:lvl w:ilvl="0" w:tplc="AAC02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592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86"/>
    <w:rsid w:val="00247C90"/>
    <w:rsid w:val="003F1786"/>
    <w:rsid w:val="005D443A"/>
    <w:rsid w:val="00823AFE"/>
    <w:rsid w:val="00AF18F4"/>
    <w:rsid w:val="00E12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5B2C72"/>
  <w15:chartTrackingRefBased/>
  <w15:docId w15:val="{F29E34D1-71F6-49E0-A962-B38D891F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17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17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17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17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17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17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17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17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17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17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17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17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17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17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17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17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17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17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17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17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17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17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17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17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17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17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17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17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178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17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78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786"/>
  </w:style>
  <w:style w:type="paragraph" w:styleId="Footer">
    <w:name w:val="footer"/>
    <w:basedOn w:val="Normal"/>
    <w:link w:val="FooterChar"/>
    <w:uiPriority w:val="99"/>
    <w:unhideWhenUsed/>
    <w:rsid w:val="003F17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7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22Thinking+Out+Loud+Together+%E2%80%93+Why+Civil+Discourse+Matters+on+Campus%22&amp;rlz=1C1GCGD_enCA1118CA1118&amp;oq=%22Thinking+Out+Loud+Together+%E2%80%93+Why+Civil+Discourse+Matters+on+Campus%22&amp;gs_lcrp=EgZjaHJvbWUyBggAEEUYOdIBCDE0NTVqMGo3qAIIsAIB8QXUJVAJadlnP_EF1CVQCWnZZz8&amp;sourceid=chrome&amp;ie=UTF-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22Thinking+Out+Loud+Together+%E2%80%93+Why+Civil+Discourse+Matters+on+Campus%22&amp;rlz=1C1GCGD_enCA1118CA1118&amp;oq=%22Thinking+Out+Loud+Together+%E2%80%93+Why+Civil+Discourse+Matters+on+Campus%22&amp;gs_lcrp=EgZjaHJvbWUyBggAEEUYOdIBCDE0NTVqMGo3qAIIsAIB8QXUJVAJadlnP_EF1CVQCWnZZz8&amp;sourceid=chrome&amp;ie=UTF-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hks.harvard.edu/faculty-research/policy-topics/public-leadership-management/sake-argume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bu2EJ0zUjC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Discourse resources</dc:title>
  <dc:subject/>
  <dc:creator>Francis, Ricardo</dc:creator>
  <cp:keywords/>
  <dc:description/>
  <cp:lastModifiedBy>Francis, Ricardo</cp:lastModifiedBy>
  <cp:revision>1</cp:revision>
  <dcterms:created xsi:type="dcterms:W3CDTF">2026-03-04T15:00:00Z</dcterms:created>
  <dcterms:modified xsi:type="dcterms:W3CDTF">2026-03-04T15:05:00Z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023b185b-ea12-440e-95f3-c978287a3c26</vt:lpwstr>
  </property>
</Properties>
</file>